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F3" w:rsidRPr="007D3B3E" w:rsidRDefault="00C031AE" w:rsidP="007D3B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Trzciel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, </w:t>
      </w:r>
      <w:r w:rsidR="002240C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12</w:t>
      </w:r>
      <w:bookmarkStart w:id="0" w:name="_GoBack"/>
      <w:bookmarkEnd w:id="0"/>
      <w:r w:rsidR="002240C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.03</w:t>
      </w:r>
      <w:r w:rsidR="00542FB1" w:rsidRPr="0094531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.201</w:t>
      </w:r>
      <w:r w:rsidR="007621C2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9</w:t>
      </w:r>
    </w:p>
    <w:p w:rsidR="007D3B3E" w:rsidRDefault="007D3B3E" w:rsidP="007D3B3E">
      <w:pPr>
        <w:framePr w:wrap="none" w:vAnchor="page" w:hAnchor="page" w:x="3877" w:y="5198"/>
        <w:rPr>
          <w:sz w:val="2"/>
          <w:szCs w:val="2"/>
        </w:rPr>
      </w:pPr>
    </w:p>
    <w:p w:rsidR="00042C5B" w:rsidRDefault="00042C5B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7621C2" w:rsidRDefault="007621C2" w:rsidP="007D3B3E">
      <w:pPr>
        <w:jc w:val="right"/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</w:pPr>
    </w:p>
    <w:p w:rsidR="00B93BCF" w:rsidRPr="002240CA" w:rsidRDefault="001C1545" w:rsidP="002240CA">
      <w:pPr>
        <w:jc w:val="center"/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Komunikat 6</w:t>
      </w:r>
      <w:r w:rsidR="007621C2" w:rsidRPr="007621C2">
        <w:rPr>
          <w:rFonts w:ascii="Arial" w:eastAsia="Times New Roman" w:hAnsi="Arial" w:cs="Arial"/>
          <w:b/>
          <w:iCs/>
          <w:color w:val="202728"/>
          <w:sz w:val="24"/>
          <w:szCs w:val="24"/>
          <w:lang w:eastAsia="pl-PL"/>
        </w:rPr>
        <w:t>/2019</w:t>
      </w:r>
    </w:p>
    <w:p w:rsidR="00B93BCF" w:rsidRPr="00B93BCF" w:rsidRDefault="00B93BCF" w:rsidP="00B93BCF">
      <w:pPr>
        <w:jc w:val="both"/>
        <w:rPr>
          <w:rFonts w:ascii="Arial" w:hAnsi="Arial" w:cs="Arial"/>
          <w:b/>
          <w:color w:val="FF0000"/>
          <w:sz w:val="24"/>
          <w:szCs w:val="28"/>
        </w:rPr>
      </w:pPr>
      <w:r w:rsidRPr="00B93BCF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WGiD</w:t>
      </w:r>
      <w:r w:rsidRPr="00BD3394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informuje o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przyznaniu organizacji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przeprowadzenia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turniejów finałowych Mistrzostw Polski Młodzików na 2019 r. </w:t>
      </w:r>
    </w:p>
    <w:p w:rsidR="00B93BCF" w:rsidRDefault="00B93BCF" w:rsidP="00075E0A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la </w:t>
      </w:r>
      <w:r w:rsidRPr="001C1545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>Bankówka Zielonka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–</w:t>
      </w:r>
      <w:r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chłopcy</w:t>
      </w:r>
      <w:r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w dniach </w:t>
      </w:r>
      <w:r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u w:val="single"/>
          <w:lang w:eastAsia="pl-PL"/>
        </w:rPr>
        <w:t>11-12.05.2019</w:t>
      </w:r>
    </w:p>
    <w:p w:rsidR="00B93BCF" w:rsidRPr="00075E0A" w:rsidRDefault="00B93BCF" w:rsidP="00075E0A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 w:rsidRPr="00075E0A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Ilość  miejsc w finale</w:t>
      </w:r>
      <w:r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dla poszczególnych regionów;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559"/>
        <w:gridCol w:w="1560"/>
        <w:gridCol w:w="923"/>
      </w:tblGrid>
      <w:tr w:rsidR="007621C2" w:rsidTr="00D03CCC">
        <w:trPr>
          <w:trHeight w:hRule="exact" w:val="340"/>
        </w:trPr>
        <w:tc>
          <w:tcPr>
            <w:tcW w:w="2518" w:type="dxa"/>
            <w:vAlign w:val="center"/>
          </w:tcPr>
          <w:p w:rsidR="007621C2" w:rsidRPr="001C10B3" w:rsidRDefault="007621C2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MŁODZICY</w:t>
            </w:r>
          </w:p>
        </w:tc>
        <w:tc>
          <w:tcPr>
            <w:tcW w:w="1418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="007621C2"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4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9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60" w:type="dxa"/>
            <w:vAlign w:val="center"/>
          </w:tcPr>
          <w:p w:rsidR="007621C2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="007621C2"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23" w:type="dxa"/>
            <w:vAlign w:val="center"/>
          </w:tcPr>
          <w:p w:rsidR="007621C2" w:rsidRPr="00BD3394" w:rsidRDefault="007621C2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7621C2" w:rsidTr="00D03CCC">
        <w:trPr>
          <w:trHeight w:hRule="exact" w:val="558"/>
        </w:trPr>
        <w:tc>
          <w:tcPr>
            <w:tcW w:w="2518" w:type="dxa"/>
            <w:vAlign w:val="center"/>
          </w:tcPr>
          <w:p w:rsidR="007621C2" w:rsidRPr="00392AA6" w:rsidRDefault="007621C2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w </w:t>
            </w:r>
            <w:r w:rsidRPr="00392AA6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7621C2" w:rsidRPr="00392AA6" w:rsidRDefault="00CB163C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3" w:type="dxa"/>
            <w:vAlign w:val="center"/>
          </w:tcPr>
          <w:p w:rsidR="007621C2" w:rsidRPr="00CB163C" w:rsidRDefault="00CB163C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B93BCF" w:rsidRDefault="00B93BCF" w:rsidP="00D03CCC">
      <w:pPr>
        <w:spacing w:before="120" w:after="0"/>
        <w:rPr>
          <w:rFonts w:ascii="Arial" w:eastAsia="Times New Roman" w:hAnsi="Arial" w:cs="Arial"/>
          <w:i/>
          <w:iCs/>
          <w:color w:val="202728"/>
          <w:sz w:val="18"/>
          <w:szCs w:val="18"/>
          <w:lang w:eastAsia="pl-PL"/>
        </w:rPr>
      </w:pPr>
    </w:p>
    <w:p w:rsidR="00B93BCF" w:rsidRPr="001C1545" w:rsidRDefault="00B93BCF" w:rsidP="00B93BCF">
      <w:pPr>
        <w:jc w:val="both"/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Dla </w:t>
      </w:r>
      <w:r w:rsidRPr="001C1545">
        <w:rPr>
          <w:rFonts w:ascii="Arial" w:eastAsia="Times New Roman" w:hAnsi="Arial" w:cs="Arial"/>
          <w:b/>
          <w:i/>
          <w:iCs/>
          <w:color w:val="202728"/>
          <w:sz w:val="24"/>
          <w:szCs w:val="24"/>
          <w:lang w:eastAsia="pl-PL"/>
        </w:rPr>
        <w:t xml:space="preserve">Jedynka Trzebiatów </w:t>
      </w:r>
      <w:r w:rsidRPr="001C1545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–dziewcz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ęta</w:t>
      </w:r>
      <w:r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 xml:space="preserve">w dniach </w:t>
      </w:r>
      <w:r w:rsidRPr="00B93BCF">
        <w:rPr>
          <w:rFonts w:ascii="Arial" w:eastAsia="Times New Roman" w:hAnsi="Arial" w:cs="Arial"/>
          <w:i/>
          <w:iCs/>
          <w:color w:val="202728"/>
          <w:sz w:val="24"/>
          <w:szCs w:val="24"/>
          <w:u w:val="single"/>
          <w:lang w:eastAsia="pl-PL"/>
        </w:rPr>
        <w:t>25-26.05.2019</w:t>
      </w:r>
    </w:p>
    <w:p w:rsidR="00B93BCF" w:rsidRPr="00B93BCF" w:rsidRDefault="00B93BCF" w:rsidP="00B93BCF">
      <w:pPr>
        <w:jc w:val="both"/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</w:pPr>
      <w:r w:rsidRPr="00075E0A"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>Ilość  miejsc w finale</w:t>
      </w:r>
      <w:r>
        <w:rPr>
          <w:rFonts w:ascii="Arial" w:eastAsia="Times New Roman" w:hAnsi="Arial" w:cs="Arial"/>
          <w:iCs/>
          <w:color w:val="202728"/>
          <w:sz w:val="20"/>
          <w:szCs w:val="20"/>
          <w:lang w:eastAsia="pl-PL"/>
        </w:rPr>
        <w:t xml:space="preserve"> dla poszczególnych regionów;</w:t>
      </w:r>
    </w:p>
    <w:tbl>
      <w:tblPr>
        <w:tblStyle w:val="Tabela-Siatka"/>
        <w:tblW w:w="9962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984"/>
        <w:gridCol w:w="1559"/>
        <w:gridCol w:w="1560"/>
        <w:gridCol w:w="923"/>
      </w:tblGrid>
      <w:tr w:rsidR="00D03CCC" w:rsidTr="00D03CCC">
        <w:trPr>
          <w:trHeight w:hRule="exact" w:val="340"/>
        </w:trPr>
        <w:tc>
          <w:tcPr>
            <w:tcW w:w="2518" w:type="dxa"/>
            <w:vAlign w:val="center"/>
          </w:tcPr>
          <w:p w:rsidR="00D03CCC" w:rsidRPr="001C10B3" w:rsidRDefault="00D03CCC" w:rsidP="00262CC4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1C10B3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MŁODZICZKI</w:t>
            </w:r>
          </w:p>
        </w:tc>
        <w:tc>
          <w:tcPr>
            <w:tcW w:w="1418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p</w:t>
            </w:r>
            <w:r w:rsidRPr="00BD3394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omorski</w:t>
            </w:r>
            <w:r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984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w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ielkopolski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59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azowiecki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60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ałopolski</w:t>
            </w:r>
            <w:r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23" w:type="dxa"/>
            <w:vAlign w:val="center"/>
          </w:tcPr>
          <w:p w:rsidR="00D03CCC" w:rsidRPr="00BD3394" w:rsidRDefault="00D03CCC" w:rsidP="00D03CCC">
            <w:pPr>
              <w:jc w:val="center"/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</w:pPr>
            <w:r w:rsidRPr="00BD3394">
              <w:rPr>
                <w:rFonts w:ascii="Arial" w:eastAsia="Times New Roman" w:hAnsi="Arial" w:cs="Arial"/>
                <w:b/>
                <w:iCs/>
                <w:color w:val="202728"/>
                <w:sz w:val="20"/>
                <w:szCs w:val="20"/>
                <w:lang w:eastAsia="pl-PL"/>
              </w:rPr>
              <w:t>Razem</w:t>
            </w:r>
          </w:p>
        </w:tc>
      </w:tr>
      <w:tr w:rsidR="007621C2" w:rsidTr="00D03CCC">
        <w:trPr>
          <w:trHeight w:hRule="exact" w:val="566"/>
        </w:trPr>
        <w:tc>
          <w:tcPr>
            <w:tcW w:w="2518" w:type="dxa"/>
            <w:vAlign w:val="center"/>
          </w:tcPr>
          <w:p w:rsidR="007621C2" w:rsidRPr="00392AA6" w:rsidRDefault="007621C2" w:rsidP="00262CC4">
            <w:pP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 w:rsidRPr="00392AA6"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 xml:space="preserve">Liczba miejsc w </w:t>
            </w:r>
            <w:r w:rsidRPr="00392AA6">
              <w:rPr>
                <w:rFonts w:ascii="Arial" w:eastAsia="Times New Roman" w:hAnsi="Arial" w:cs="Arial"/>
                <w:b/>
                <w:i/>
                <w:iCs/>
                <w:color w:val="202728"/>
                <w:sz w:val="20"/>
                <w:szCs w:val="20"/>
                <w:lang w:eastAsia="pl-PL"/>
              </w:rPr>
              <w:t>FINALE</w:t>
            </w:r>
          </w:p>
        </w:tc>
        <w:tc>
          <w:tcPr>
            <w:tcW w:w="1418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vAlign w:val="center"/>
          </w:tcPr>
          <w:p w:rsidR="007621C2" w:rsidRPr="00392AA6" w:rsidRDefault="007621C2" w:rsidP="00262CC4">
            <w:pPr>
              <w:jc w:val="center"/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202728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3" w:type="dxa"/>
            <w:vAlign w:val="center"/>
          </w:tcPr>
          <w:p w:rsidR="007621C2" w:rsidRPr="00CB163C" w:rsidRDefault="007621C2" w:rsidP="00262CC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</w:pPr>
            <w:r w:rsidRPr="00CB163C">
              <w:rPr>
                <w:rFonts w:ascii="Arial" w:eastAsia="Times New Roman" w:hAnsi="Arial" w:cs="Arial"/>
                <w:b/>
                <w:i/>
                <w:iCs/>
                <w:color w:val="202728"/>
                <w:sz w:val="24"/>
                <w:szCs w:val="24"/>
                <w:lang w:eastAsia="pl-PL"/>
              </w:rPr>
              <w:t>8</w:t>
            </w:r>
          </w:p>
        </w:tc>
      </w:tr>
    </w:tbl>
    <w:p w:rsidR="002240CA" w:rsidRDefault="002240CA" w:rsidP="00DF3A66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</w:p>
    <w:p w:rsidR="00B93BCF" w:rsidRPr="002240CA" w:rsidRDefault="00B93BCF" w:rsidP="00DF3A66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Jednocześnie </w:t>
      </w:r>
      <w:r w:rsidR="002240CA"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informujemy ,że tylko te zespoł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y zgłosiły gotowość organizacyjną i przesłały swoje oferty .</w:t>
      </w:r>
    </w:p>
    <w:p w:rsidR="00B93BCF" w:rsidRPr="002240CA" w:rsidRDefault="00B93BCF" w:rsidP="00DF3A66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Po otrzymaniu wykazu zespołów zakwalifikowanych w poszczególnych regionach </w:t>
      </w:r>
      <w:r w:rsidR="002240CA"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do Finału 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WGiD przeprowadzi losowanie </w:t>
      </w:r>
      <w:r w:rsidR="002240CA"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 zachowaniem kryteriów;</w:t>
      </w:r>
    </w:p>
    <w:p w:rsidR="00BD3394" w:rsidRDefault="002240CA" w:rsidP="002240CA">
      <w:pPr>
        <w:jc w:val="both"/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</w:pP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Zespoły z 1 miejsc koszyk nr1, Zespoły z drugich miejsc koszyk nr2,</w:t>
      </w: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(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młodzi</w:t>
      </w: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czki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 xml:space="preserve"> zespół </w:t>
      </w:r>
      <w:r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z 3 miejsca</w:t>
      </w:r>
      <w:r w:rsidRPr="002240CA"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  <w:t>–koszyk 2</w:t>
      </w:r>
      <w:r>
        <w:rPr>
          <w:rFonts w:ascii="Arial" w:eastAsia="Times New Roman" w:hAnsi="Arial" w:cs="Arial"/>
          <w:i/>
          <w:iCs/>
          <w:color w:val="202728"/>
          <w:sz w:val="24"/>
          <w:szCs w:val="24"/>
          <w:lang w:eastAsia="pl-PL"/>
        </w:rPr>
        <w:t>)</w:t>
      </w:r>
    </w:p>
    <w:p w:rsidR="002240CA" w:rsidRPr="002240CA" w:rsidRDefault="002240CA" w:rsidP="002240CA">
      <w:pPr>
        <w:jc w:val="both"/>
        <w:rPr>
          <w:rFonts w:ascii="Arial" w:eastAsia="Times New Roman" w:hAnsi="Arial" w:cs="Arial"/>
          <w:i/>
          <w:iCs/>
          <w:color w:val="202728"/>
          <w:sz w:val="20"/>
          <w:szCs w:val="24"/>
          <w:lang w:eastAsia="pl-PL"/>
        </w:rPr>
      </w:pPr>
    </w:p>
    <w:p w:rsidR="007D3B3E" w:rsidRDefault="00542FB1" w:rsidP="007D3B3E">
      <w:pPr>
        <w:jc w:val="right"/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p w:rsidR="009E75CA" w:rsidRDefault="00EB20A0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 w:rsidRPr="002C6F91">
        <w:rPr>
          <w:rFonts w:ascii="Trebuchet MS" w:eastAsia="Times New Roman" w:hAnsi="Trebuchet MS" w:cs="Arial"/>
          <w:i/>
          <w:iCs/>
          <w:color w:val="202728"/>
          <w:sz w:val="18"/>
          <w:szCs w:val="18"/>
          <w:u w:val="single"/>
          <w:lang w:eastAsia="pl-PL"/>
        </w:rPr>
        <w:t>DO WIADOMOŚC:</w:t>
      </w:r>
      <w:r w:rsidR="00C07DC4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 </w:t>
      </w:r>
    </w:p>
    <w:p w:rsidR="00075E0A" w:rsidRDefault="007D3B3E" w:rsidP="007D3B3E"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1.</w:t>
      </w:r>
      <w:r w:rsidR="00075E0A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Kl</w:t>
      </w: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 xml:space="preserve">uby  </w:t>
      </w:r>
      <w:r>
        <w:t xml:space="preserve">  </w:t>
      </w:r>
    </w:p>
    <w:p w:rsidR="00EB20A0" w:rsidRDefault="00075E0A" w:rsidP="007D3B3E">
      <w:pP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2.Biuro PZUnihokeja</w:t>
      </w:r>
    </w:p>
    <w:sectPr w:rsidR="00EB20A0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86" w:rsidRDefault="001A6686" w:rsidP="00B14376">
      <w:pPr>
        <w:spacing w:after="0" w:line="240" w:lineRule="auto"/>
      </w:pPr>
      <w:r>
        <w:separator/>
      </w:r>
    </w:p>
  </w:endnote>
  <w:endnote w:type="continuationSeparator" w:id="0">
    <w:p w:rsidR="001A6686" w:rsidRDefault="001A6686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2240CA">
              <w:rPr>
                <w:b/>
                <w:bCs/>
                <w:noProof/>
                <w:sz w:val="20"/>
                <w:szCs w:val="20"/>
              </w:rPr>
              <w:t>1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2240CA">
              <w:rPr>
                <w:b/>
                <w:bCs/>
                <w:noProof/>
                <w:sz w:val="20"/>
                <w:szCs w:val="20"/>
              </w:rPr>
              <w:t>1</w:t>
            </w:r>
            <w:r w:rsidR="001D083E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86" w:rsidRDefault="001A6686" w:rsidP="00B14376">
      <w:pPr>
        <w:spacing w:after="0" w:line="240" w:lineRule="auto"/>
      </w:pPr>
      <w:r>
        <w:separator/>
      </w:r>
    </w:p>
  </w:footnote>
  <w:footnote w:type="continuationSeparator" w:id="0">
    <w:p w:rsidR="001A6686" w:rsidRDefault="001A6686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1A668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9053E"/>
    <w:multiLevelType w:val="multilevel"/>
    <w:tmpl w:val="06AAE27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42C5B"/>
    <w:rsid w:val="000719E6"/>
    <w:rsid w:val="00071F63"/>
    <w:rsid w:val="00073E48"/>
    <w:rsid w:val="00075E0A"/>
    <w:rsid w:val="00090823"/>
    <w:rsid w:val="00101367"/>
    <w:rsid w:val="00147A87"/>
    <w:rsid w:val="00196E89"/>
    <w:rsid w:val="001A6686"/>
    <w:rsid w:val="001B2FCC"/>
    <w:rsid w:val="001B4FA4"/>
    <w:rsid w:val="001C1545"/>
    <w:rsid w:val="001C45D2"/>
    <w:rsid w:val="001D083E"/>
    <w:rsid w:val="001F7F78"/>
    <w:rsid w:val="00206610"/>
    <w:rsid w:val="002133D6"/>
    <w:rsid w:val="00216AAF"/>
    <w:rsid w:val="002240CA"/>
    <w:rsid w:val="0029177E"/>
    <w:rsid w:val="002B209D"/>
    <w:rsid w:val="002C6F91"/>
    <w:rsid w:val="002D4B32"/>
    <w:rsid w:val="002E249A"/>
    <w:rsid w:val="00324750"/>
    <w:rsid w:val="00343F7A"/>
    <w:rsid w:val="00347A23"/>
    <w:rsid w:val="00351334"/>
    <w:rsid w:val="00362EE4"/>
    <w:rsid w:val="003712F5"/>
    <w:rsid w:val="003A26DD"/>
    <w:rsid w:val="003B1A0B"/>
    <w:rsid w:val="003E5BDB"/>
    <w:rsid w:val="003F511C"/>
    <w:rsid w:val="0043169A"/>
    <w:rsid w:val="004675F9"/>
    <w:rsid w:val="00474F7F"/>
    <w:rsid w:val="004810BA"/>
    <w:rsid w:val="00484988"/>
    <w:rsid w:val="00487DE0"/>
    <w:rsid w:val="004A2A7A"/>
    <w:rsid w:val="004F0E3D"/>
    <w:rsid w:val="00542FB1"/>
    <w:rsid w:val="005A220F"/>
    <w:rsid w:val="005D44BC"/>
    <w:rsid w:val="005F72FC"/>
    <w:rsid w:val="00606E08"/>
    <w:rsid w:val="00624A9F"/>
    <w:rsid w:val="00633A9B"/>
    <w:rsid w:val="006434B2"/>
    <w:rsid w:val="0065615D"/>
    <w:rsid w:val="0067734C"/>
    <w:rsid w:val="00684BEB"/>
    <w:rsid w:val="00707A63"/>
    <w:rsid w:val="0071305E"/>
    <w:rsid w:val="0071710A"/>
    <w:rsid w:val="00733E33"/>
    <w:rsid w:val="007407FD"/>
    <w:rsid w:val="00754706"/>
    <w:rsid w:val="007621C2"/>
    <w:rsid w:val="007D12FB"/>
    <w:rsid w:val="007D3B3E"/>
    <w:rsid w:val="007D7EB0"/>
    <w:rsid w:val="007F5D43"/>
    <w:rsid w:val="00855B0C"/>
    <w:rsid w:val="008B51D3"/>
    <w:rsid w:val="008C7D9C"/>
    <w:rsid w:val="008D2B44"/>
    <w:rsid w:val="008F4EEF"/>
    <w:rsid w:val="00915C6C"/>
    <w:rsid w:val="00920BC4"/>
    <w:rsid w:val="009349C8"/>
    <w:rsid w:val="0094531A"/>
    <w:rsid w:val="00985A07"/>
    <w:rsid w:val="0099353F"/>
    <w:rsid w:val="009A3B31"/>
    <w:rsid w:val="009B3A47"/>
    <w:rsid w:val="009B3ADB"/>
    <w:rsid w:val="009C7E78"/>
    <w:rsid w:val="009E1622"/>
    <w:rsid w:val="009E75CA"/>
    <w:rsid w:val="009F48C1"/>
    <w:rsid w:val="00A0592E"/>
    <w:rsid w:val="00A330B1"/>
    <w:rsid w:val="00A66E21"/>
    <w:rsid w:val="00A750E4"/>
    <w:rsid w:val="00A86213"/>
    <w:rsid w:val="00AD68BF"/>
    <w:rsid w:val="00AF24EF"/>
    <w:rsid w:val="00B14376"/>
    <w:rsid w:val="00B2015E"/>
    <w:rsid w:val="00B22664"/>
    <w:rsid w:val="00B3151C"/>
    <w:rsid w:val="00B47A0D"/>
    <w:rsid w:val="00B54492"/>
    <w:rsid w:val="00B93BCF"/>
    <w:rsid w:val="00BB0D9D"/>
    <w:rsid w:val="00BB6392"/>
    <w:rsid w:val="00BC555A"/>
    <w:rsid w:val="00BD3394"/>
    <w:rsid w:val="00BF21BE"/>
    <w:rsid w:val="00C031AE"/>
    <w:rsid w:val="00C03D87"/>
    <w:rsid w:val="00C07DC4"/>
    <w:rsid w:val="00C14255"/>
    <w:rsid w:val="00CA3DB5"/>
    <w:rsid w:val="00CB163C"/>
    <w:rsid w:val="00D03CCC"/>
    <w:rsid w:val="00D25EED"/>
    <w:rsid w:val="00D3017C"/>
    <w:rsid w:val="00D420CA"/>
    <w:rsid w:val="00D738A8"/>
    <w:rsid w:val="00D959CF"/>
    <w:rsid w:val="00DB0AF1"/>
    <w:rsid w:val="00DB3D8C"/>
    <w:rsid w:val="00DC1996"/>
    <w:rsid w:val="00DC6225"/>
    <w:rsid w:val="00DE1B10"/>
    <w:rsid w:val="00DF3A66"/>
    <w:rsid w:val="00E32CC3"/>
    <w:rsid w:val="00E7110F"/>
    <w:rsid w:val="00E91F7D"/>
    <w:rsid w:val="00EB20A0"/>
    <w:rsid w:val="00EC000B"/>
    <w:rsid w:val="00EC6284"/>
    <w:rsid w:val="00EF3CF3"/>
    <w:rsid w:val="00F02C9F"/>
    <w:rsid w:val="00F41DF5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D3EFC5-AF0A-42DF-9B6E-372922F2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  <w:style w:type="character" w:customStyle="1" w:styleId="Teksttreci5">
    <w:name w:val="Tekst treści (5)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D3B3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510ptBezpogrubienia">
    <w:name w:val="Tekst treści (5) + 10 pt;Bez pogrubienia"/>
    <w:basedOn w:val="Domylnaczcionkaakapitu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D3B3E"/>
    <w:pPr>
      <w:widowControl w:val="0"/>
      <w:shd w:val="clear" w:color="auto" w:fill="FFFFFF"/>
      <w:spacing w:before="60" w:after="360" w:line="0" w:lineRule="atLeast"/>
      <w:ind w:hanging="360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PogrubienieTeksttreci29pt">
    <w:name w:val="Pogrubienie;Tekst treści (2) + 9 pt"/>
    <w:basedOn w:val="Teksttreci2"/>
    <w:rsid w:val="007D3B3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B2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544-1934-4773-8883-30AF4869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9</cp:revision>
  <dcterms:created xsi:type="dcterms:W3CDTF">2019-02-05T15:35:00Z</dcterms:created>
  <dcterms:modified xsi:type="dcterms:W3CDTF">2019-03-12T16:08:00Z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